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1DBD" w:rsidRDefault="002D1DBD" w:rsidP="00B5203D">
      <w:pPr>
        <w:jc w:val="center"/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</w:pPr>
    </w:p>
    <w:p w:rsidR="002D1DBD" w:rsidRDefault="004D1CA9" w:rsidP="00B5203D">
      <w:pPr>
        <w:jc w:val="center"/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</w:pPr>
      <w:r w:rsidRPr="002D1DBD">
        <w:rPr>
          <w:rFonts w:ascii="Times New Roman" w:eastAsia="+mj-ea" w:hAnsi="Times New Roman" w:cs="Times New Roman"/>
          <w:b/>
          <w:bCs/>
          <w:caps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Сценари</w:t>
      </w:r>
      <w:proofErr w:type="gramStart"/>
      <w:r w:rsidRPr="002D1DBD">
        <w:rPr>
          <w:rFonts w:ascii="Times New Roman" w:eastAsia="+mj-ea" w:hAnsi="Times New Roman" w:cs="Times New Roman"/>
          <w:b/>
          <w:bCs/>
          <w:caps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й</w:t>
      </w:r>
      <w:r w:rsidR="002D1DBD">
        <w:rPr>
          <w:rFonts w:ascii="Times New Roman" w:eastAsia="+mj-ea" w:hAnsi="Times New Roman" w:cs="Times New Roman"/>
          <w:b/>
          <w:bCs/>
          <w:caps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-</w:t>
      </w:r>
      <w:proofErr w:type="gramEnd"/>
      <w:r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 xml:space="preserve"> </w:t>
      </w:r>
      <w:r w:rsidR="002D1DBD"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«</w:t>
      </w:r>
      <w:r w:rsidR="00B5203D" w:rsidRPr="00B5203D"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Особенности традиционного казачьего костюма</w:t>
      </w:r>
      <w:r w:rsidR="002D1DBD"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»</w:t>
      </w:r>
    </w:p>
    <w:p w:rsidR="00EE40C8" w:rsidRDefault="00107B11" w:rsidP="00B5203D">
      <w:pPr>
        <w:jc w:val="center"/>
        <w:rPr>
          <w:rFonts w:ascii="Arial" w:eastAsia="+mj-ea" w:hAnsi="Arial" w:cs="+mj-cs"/>
          <w:b/>
          <w:bCs/>
          <w:caps/>
          <w:color w:val="0070C0"/>
          <w:kern w:val="24"/>
          <w:position w:val="1"/>
          <w:sz w:val="44"/>
          <w:szCs w:val="44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</w:pPr>
      <w:r w:rsidRPr="00107B11">
        <w:rPr>
          <w:rFonts w:ascii="Arial" w:eastAsia="+mj-ea" w:hAnsi="Arial" w:cs="+mj-cs"/>
          <w:b/>
          <w:bCs/>
          <w:caps/>
          <w:kern w:val="24"/>
          <w:position w:val="1"/>
          <w:sz w:val="18"/>
          <w:szCs w:val="18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 xml:space="preserve">(слайд </w:t>
      </w:r>
      <w:r>
        <w:rPr>
          <w:rFonts w:ascii="Arial" w:eastAsia="+mj-ea" w:hAnsi="Arial" w:cs="+mj-cs"/>
          <w:b/>
          <w:bCs/>
          <w:caps/>
          <w:kern w:val="24"/>
          <w:position w:val="1"/>
          <w:sz w:val="18"/>
          <w:szCs w:val="18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1</w:t>
      </w:r>
      <w:r w:rsidRPr="00107B11">
        <w:rPr>
          <w:rFonts w:ascii="Arial" w:eastAsia="+mj-ea" w:hAnsi="Arial" w:cs="+mj-cs"/>
          <w:b/>
          <w:bCs/>
          <w:caps/>
          <w:kern w:val="24"/>
          <w:position w:val="1"/>
          <w:sz w:val="18"/>
          <w:szCs w:val="18"/>
          <w14:shadow w14:blurRad="127000" w14:dist="200025" w14:dir="2700000" w14:sx="100000" w14:sy="100000" w14:kx="0" w14:ky="0" w14:algn="tl">
            <w14:srgbClr w14:val="000000">
              <w14:alpha w14:val="70000"/>
            </w14:srgbClr>
          </w14:shadow>
        </w:rPr>
        <w:t>)</w:t>
      </w:r>
    </w:p>
    <w:p w:rsidR="00B5203D" w:rsidRDefault="00B5203D" w:rsidP="00B5203D">
      <w:pPr>
        <w:jc w:val="center"/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drawing>
          <wp:inline distT="0" distB="0" distL="0" distR="0" wp14:anchorId="47BF27B6">
            <wp:extent cx="2226365" cy="1870939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078" cy="1870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D1CA9" w:rsidRPr="0055373F" w:rsidRDefault="004D1CA9" w:rsidP="00B5203D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53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Оборудование:</w:t>
      </w:r>
      <w:r w:rsidR="00553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5373F">
        <w:rPr>
          <w:rFonts w:ascii="Times New Roman" w:hAnsi="Times New Roman" w:cs="Times New Roman"/>
          <w:sz w:val="28"/>
          <w:szCs w:val="28"/>
        </w:rPr>
        <w:t>презентация</w:t>
      </w:r>
      <w:r w:rsidRPr="00553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экран, ноутбук.</w:t>
      </w:r>
    </w:p>
    <w:p w:rsidR="00565B07" w:rsidRPr="00565B07" w:rsidRDefault="00565B07" w:rsidP="00565B07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5B0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Задачи:</w:t>
      </w:r>
    </w:p>
    <w:p w:rsidR="00565B07" w:rsidRPr="00565B07" w:rsidRDefault="00565B07" w:rsidP="00565B0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Формировать интерес к истокам </w:t>
      </w:r>
      <w:r w:rsidR="005537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казачьей </w:t>
      </w:r>
      <w:r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культуры.</w:t>
      </w:r>
    </w:p>
    <w:p w:rsidR="00565B07" w:rsidRPr="00565B07" w:rsidRDefault="00565B07" w:rsidP="00565B0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Создать атмосферу увлекательного эстетического познания </w:t>
      </w:r>
      <w:r w:rsidR="005537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особенностей традиционного</w:t>
      </w:r>
      <w:r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казачьего костюма.</w:t>
      </w:r>
    </w:p>
    <w:p w:rsidR="00565B07" w:rsidRPr="00565B07" w:rsidRDefault="00565B07" w:rsidP="00565B0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навыки создания образа при помощи костюма.</w:t>
      </w:r>
    </w:p>
    <w:p w:rsidR="00565B07" w:rsidRPr="00565B07" w:rsidRDefault="00565B07" w:rsidP="00565B07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5B0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Оборудование</w:t>
      </w:r>
    </w:p>
    <w:p w:rsidR="00565B07" w:rsidRPr="00565B07" w:rsidRDefault="00BC6C86" w:rsidP="00BC6C86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презентация 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Особенности традиционного казачьего костюма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”,</w:t>
      </w:r>
    </w:p>
    <w:p w:rsidR="00565B07" w:rsidRDefault="00BC6C86" w:rsidP="00565B0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бумажные образцы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народных казачьих костюмов,</w:t>
      </w:r>
    </w:p>
    <w:p w:rsidR="00BC6C86" w:rsidRPr="00565B07" w:rsidRDefault="00BC6C86" w:rsidP="00565B0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бумажные силуэты казака и казачки.</w:t>
      </w:r>
    </w:p>
    <w:p w:rsidR="00565B07" w:rsidRPr="00565B07" w:rsidRDefault="00BC6C86" w:rsidP="00565B0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образцы 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современных костюм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выполненны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</w:t>
      </w:r>
      <w:r w:rsidR="00565B07" w:rsidRPr="00565B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народным мотивам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(ведущие и приглашённые гости одеты в современные казачьи костюмы)</w:t>
      </w:r>
    </w:p>
    <w:p w:rsidR="00565B07" w:rsidRDefault="00565B07" w:rsidP="00B5203D">
      <w:pPr>
        <w:rPr>
          <w:rFonts w:ascii="Helvetica" w:hAnsi="Helvetica" w:cs="Helvetica"/>
          <w:color w:val="000000"/>
          <w:sz w:val="23"/>
          <w:szCs w:val="23"/>
          <w:shd w:val="clear" w:color="auto" w:fill="FFFFFF"/>
        </w:rPr>
      </w:pPr>
    </w:p>
    <w:p w:rsidR="002D1DBD" w:rsidRDefault="002D1DBD" w:rsidP="00B5203D">
      <w:pPr>
        <w:rPr>
          <w:sz w:val="44"/>
          <w:szCs w:val="44"/>
        </w:rPr>
      </w:pPr>
    </w:p>
    <w:p w:rsidR="002D1DBD" w:rsidRDefault="002D1DBD" w:rsidP="00B5203D">
      <w:pPr>
        <w:rPr>
          <w:sz w:val="44"/>
          <w:szCs w:val="44"/>
        </w:rPr>
      </w:pPr>
    </w:p>
    <w:p w:rsidR="002D1DBD" w:rsidRDefault="002D1DBD" w:rsidP="00B5203D">
      <w:pPr>
        <w:rPr>
          <w:sz w:val="44"/>
          <w:szCs w:val="44"/>
        </w:rPr>
      </w:pPr>
    </w:p>
    <w:p w:rsidR="002D1DBD" w:rsidRDefault="002D1DBD" w:rsidP="00B5203D">
      <w:pPr>
        <w:rPr>
          <w:sz w:val="44"/>
          <w:szCs w:val="44"/>
        </w:rPr>
      </w:pPr>
    </w:p>
    <w:p w:rsidR="002D1DBD" w:rsidRDefault="002D1DBD" w:rsidP="00B5203D">
      <w:pPr>
        <w:rPr>
          <w:sz w:val="44"/>
          <w:szCs w:val="44"/>
        </w:rPr>
      </w:pPr>
    </w:p>
    <w:p w:rsidR="00B5203D" w:rsidRDefault="00B5203D" w:rsidP="00B5203D">
      <w:pPr>
        <w:rPr>
          <w:sz w:val="44"/>
          <w:szCs w:val="44"/>
        </w:rPr>
      </w:pPr>
      <w:r w:rsidRPr="00B5203D">
        <w:rPr>
          <w:sz w:val="44"/>
          <w:szCs w:val="44"/>
        </w:rPr>
        <w:t>Историческая  справка</w:t>
      </w:r>
      <w:r>
        <w:rPr>
          <w:sz w:val="44"/>
          <w:szCs w:val="44"/>
        </w:rPr>
        <w:t xml:space="preserve"> </w:t>
      </w:r>
      <w:r w:rsidRPr="00B5203D"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2</w:t>
      </w:r>
      <w:r w:rsidRPr="00B5203D">
        <w:rPr>
          <w:sz w:val="28"/>
          <w:szCs w:val="28"/>
        </w:rPr>
        <w:t>)</w:t>
      </w:r>
    </w:p>
    <w:p w:rsidR="00B5203D" w:rsidRPr="00B5203D" w:rsidRDefault="00B5203D" w:rsidP="00B5203D">
      <w:pPr>
        <w:ind w:firstLine="708"/>
        <w:rPr>
          <w:sz w:val="28"/>
          <w:szCs w:val="28"/>
        </w:rPr>
      </w:pPr>
      <w:r w:rsidRPr="00B5203D">
        <w:rPr>
          <w:sz w:val="28"/>
          <w:szCs w:val="28"/>
        </w:rPr>
        <w:t>Донское казачество образовалось в конце 15 начале 16 веков из крестьян, бежавших от своих владельцев на земли, куда не достигала рука государственной власти.</w:t>
      </w:r>
    </w:p>
    <w:p w:rsidR="00B5203D" w:rsidRDefault="00B5203D" w:rsidP="00B5203D">
      <w:pPr>
        <w:ind w:firstLine="708"/>
        <w:rPr>
          <w:sz w:val="28"/>
          <w:szCs w:val="28"/>
        </w:rPr>
      </w:pPr>
      <w:r w:rsidRPr="00B5203D">
        <w:rPr>
          <w:sz w:val="28"/>
          <w:szCs w:val="28"/>
        </w:rPr>
        <w:t>При Иване Грозном, в 1570 г., казаки объединились в самоуправляемую военно-политическую организацию – Войско Донское и встали на защиту интересов России.</w:t>
      </w:r>
    </w:p>
    <w:p w:rsidR="00BC6C86" w:rsidRDefault="00BC6C86" w:rsidP="00B5203D">
      <w:pPr>
        <w:ind w:firstLine="708"/>
        <w:rPr>
          <w:sz w:val="28"/>
          <w:szCs w:val="28"/>
        </w:rPr>
      </w:pPr>
    </w:p>
    <w:p w:rsidR="00B5203D" w:rsidRDefault="00B5203D" w:rsidP="00B5203D">
      <w:pPr>
        <w:ind w:firstLine="708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3</w:t>
      </w:r>
      <w:r>
        <w:rPr>
          <w:sz w:val="28"/>
          <w:szCs w:val="28"/>
        </w:rPr>
        <w:t xml:space="preserve">) </w:t>
      </w:r>
      <w:r w:rsidRPr="00B5203D">
        <w:rPr>
          <w:sz w:val="28"/>
          <w:szCs w:val="28"/>
        </w:rPr>
        <w:t>Недаром слово «казак», в переводе с тюркского, означает «вольный человек» или «легко вооруженный воин».</w:t>
      </w:r>
      <w:proofErr w:type="gramEnd"/>
      <w:r w:rsidRPr="00B5203D">
        <w:rPr>
          <w:sz w:val="28"/>
          <w:szCs w:val="28"/>
        </w:rPr>
        <w:t xml:space="preserve"> Еще донских казаков называют «степные рыцари».</w:t>
      </w:r>
    </w:p>
    <w:p w:rsidR="00B5203D" w:rsidRDefault="002D1DBD" w:rsidP="00B520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D7BD771" wp14:editId="2304E371">
            <wp:simplePos x="0" y="0"/>
            <wp:positionH relativeFrom="column">
              <wp:posOffset>2555240</wp:posOffset>
            </wp:positionH>
            <wp:positionV relativeFrom="paragraph">
              <wp:posOffset>385445</wp:posOffset>
            </wp:positionV>
            <wp:extent cx="1463040" cy="2090420"/>
            <wp:effectExtent l="0" t="0" r="3810" b="508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09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03D" w:rsidRPr="00B5203D">
        <w:rPr>
          <w:sz w:val="28"/>
          <w:szCs w:val="28"/>
        </w:rPr>
        <w:t>Жизненные условия наложили свой отпечаток  на культуру казачества, в том числе и на одежду.</w:t>
      </w: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Default="009E37FB" w:rsidP="00B5203D">
      <w:pPr>
        <w:tabs>
          <w:tab w:val="left" w:pos="832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5F1A247" wp14:editId="51EB7288">
            <wp:simplePos x="0" y="0"/>
            <wp:positionH relativeFrom="column">
              <wp:posOffset>4680585</wp:posOffset>
            </wp:positionH>
            <wp:positionV relativeFrom="paragraph">
              <wp:posOffset>815340</wp:posOffset>
            </wp:positionV>
            <wp:extent cx="1519555" cy="2641600"/>
            <wp:effectExtent l="0" t="0" r="4445" b="635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26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095A518" wp14:editId="17EB73D2">
            <wp:simplePos x="0" y="0"/>
            <wp:positionH relativeFrom="column">
              <wp:posOffset>1447440</wp:posOffset>
            </wp:positionH>
            <wp:positionV relativeFrom="paragraph">
              <wp:posOffset>816167</wp:posOffset>
            </wp:positionV>
            <wp:extent cx="1614915" cy="2663687"/>
            <wp:effectExtent l="0" t="0" r="4445" b="381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037" cy="265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EC6FA8F" wp14:editId="72870D6C">
            <wp:simplePos x="0" y="0"/>
            <wp:positionH relativeFrom="column">
              <wp:posOffset>-354965</wp:posOffset>
            </wp:positionH>
            <wp:positionV relativeFrom="paragraph">
              <wp:posOffset>815340</wp:posOffset>
            </wp:positionV>
            <wp:extent cx="1739900" cy="272986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72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03D"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4</w:t>
      </w:r>
      <w:r w:rsidR="00B5203D">
        <w:rPr>
          <w:sz w:val="28"/>
          <w:szCs w:val="28"/>
        </w:rPr>
        <w:t xml:space="preserve">) </w:t>
      </w:r>
      <w:r w:rsidR="00B5203D" w:rsidRPr="00B5203D">
        <w:rPr>
          <w:sz w:val="28"/>
          <w:szCs w:val="28"/>
        </w:rPr>
        <w:t>Казаки свободно относились к самобытности в одежде и рассматривали ее как признак своей самостоятельности. На Дону любили одежду ярких живописных расцветок, которую казаки привозили из походов.</w:t>
      </w:r>
    </w:p>
    <w:p w:rsidR="00B5203D" w:rsidRDefault="009E37FB" w:rsidP="00B520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D5ED176" wp14:editId="299676D6">
            <wp:simplePos x="0" y="0"/>
            <wp:positionH relativeFrom="column">
              <wp:posOffset>3076575</wp:posOffset>
            </wp:positionH>
            <wp:positionV relativeFrom="paragraph">
              <wp:posOffset>5715</wp:posOffset>
            </wp:positionV>
            <wp:extent cx="1606550" cy="234505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34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Pr="00B5203D" w:rsidRDefault="00B5203D" w:rsidP="00B5203D">
      <w:pPr>
        <w:rPr>
          <w:sz w:val="28"/>
          <w:szCs w:val="28"/>
        </w:rPr>
      </w:pPr>
    </w:p>
    <w:p w:rsidR="00B5203D" w:rsidRDefault="00B5203D" w:rsidP="00B5203D">
      <w:pPr>
        <w:rPr>
          <w:sz w:val="28"/>
          <w:szCs w:val="28"/>
        </w:rPr>
      </w:pPr>
    </w:p>
    <w:p w:rsidR="00B5203D" w:rsidRDefault="00B5203D" w:rsidP="00B5203D">
      <w:pPr>
        <w:rPr>
          <w:sz w:val="28"/>
          <w:szCs w:val="28"/>
        </w:rPr>
      </w:pPr>
      <w:r w:rsidRPr="00B5203D"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5</w:t>
      </w:r>
      <w:r w:rsidRPr="00B5203D">
        <w:rPr>
          <w:sz w:val="28"/>
          <w:szCs w:val="28"/>
        </w:rPr>
        <w:t>) «Их одежда, уборы и оружие,— пишет историк Сухоруков,— принадлежали разным племенам и народам. Собственно своих одежд долгое время у них не водилось. Русские, турецкие, черкесские и татарские одежды составляли их пёстрый наряд, иногда по цветовой гамме и сочетанию вещей весьма и весьма странный».</w:t>
      </w:r>
    </w:p>
    <w:p w:rsidR="00107B11" w:rsidRDefault="00107B11" w:rsidP="00B5203D">
      <w:pPr>
        <w:rPr>
          <w:sz w:val="28"/>
          <w:szCs w:val="28"/>
        </w:rPr>
      </w:pPr>
    </w:p>
    <w:p w:rsidR="00B5203D" w:rsidRDefault="00B5203D" w:rsidP="00B5203D">
      <w:pPr>
        <w:rPr>
          <w:sz w:val="28"/>
          <w:szCs w:val="28"/>
        </w:rPr>
      </w:pPr>
      <w:r w:rsidRPr="00B5203D"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6</w:t>
      </w:r>
      <w:r w:rsidRPr="00B5203D">
        <w:rPr>
          <w:sz w:val="28"/>
          <w:szCs w:val="28"/>
        </w:rPr>
        <w:t>) Кроме того, одежда казаков отличается в зависимости от их места проживания.</w:t>
      </w:r>
    </w:p>
    <w:p w:rsidR="00107B11" w:rsidRDefault="00107B11" w:rsidP="00B5203D">
      <w:pPr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50C2CE" wp14:editId="2B4E4303">
                <wp:simplePos x="0" y="0"/>
                <wp:positionH relativeFrom="column">
                  <wp:posOffset>2429510</wp:posOffset>
                </wp:positionH>
                <wp:positionV relativeFrom="paragraph">
                  <wp:posOffset>2145195</wp:posOffset>
                </wp:positionV>
                <wp:extent cx="2351405" cy="461645"/>
                <wp:effectExtent l="0" t="0" r="0" b="0"/>
                <wp:wrapNone/>
                <wp:docPr id="1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1405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07B11" w:rsidRPr="00107B11" w:rsidRDefault="00107B11" w:rsidP="00107B11">
                            <w:pPr>
                              <w:pStyle w:val="a5"/>
                              <w:spacing w:before="0" w:beforeAutospacing="0" w:after="0" w:afterAutospacing="0"/>
                            </w:pPr>
                            <w:r w:rsidRPr="00107B11">
                              <w:rPr>
                                <w:rFonts w:eastAsia="+mn-ea" w:cs="+mn-cs"/>
                                <w:b/>
                                <w:bCs/>
                                <w:color w:val="7E4E99"/>
                                <w:kern w:val="24"/>
                              </w:rPr>
                              <w:t>Терские казаки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position:absolute;margin-left:191.3pt;margin-top:168.9pt;width:185.15pt;height:36.35pt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" filled="f" stroked="f">
                <v:textbox style="mso-fit-shape-to-text:t">
                  <w:txbxContent>
                    <w:p w:rsidR="00107B11" w:rsidRPr="00107B11" w:rsidRDefault="00107B11" w:rsidP="00107B11">
                      <w:pPr>
                        <w:pStyle w:val="a5"/>
                        <w:spacing w:before="0" w:beforeAutospacing="0" w:after="0" w:afterAutospacing="0"/>
                      </w:pPr>
                      <w:r w:rsidRPr="00107B11">
                        <w:rPr>
                          <w:rFonts w:eastAsia="+mn-ea" w:cs="+mn-cs"/>
                          <w:b/>
                          <w:bCs/>
                          <w:color w:val="7E4E99"/>
                          <w:kern w:val="24"/>
                        </w:rPr>
                        <w:t>Терские казаки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A602C5" wp14:editId="10C4F0A6">
                <wp:simplePos x="0" y="0"/>
                <wp:positionH relativeFrom="column">
                  <wp:posOffset>5285740</wp:posOffset>
                </wp:positionH>
                <wp:positionV relativeFrom="paragraph">
                  <wp:posOffset>2139315</wp:posOffset>
                </wp:positionV>
                <wp:extent cx="1696085" cy="830580"/>
                <wp:effectExtent l="0" t="0" r="0" b="0"/>
                <wp:wrapNone/>
                <wp:docPr id="9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085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07B11" w:rsidRPr="00107B11" w:rsidRDefault="00107B11" w:rsidP="00107B11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</w:pPr>
                            <w:r w:rsidRPr="00107B11">
                              <w:rPr>
                                <w:rFonts w:eastAsia="+mn-ea" w:cs="+mn-cs"/>
                                <w:b/>
                                <w:bCs/>
                                <w:color w:val="7E4E99"/>
                                <w:kern w:val="24"/>
                              </w:rPr>
                              <w:t>Запорожские казаки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8" o:spid="_x0000_s1027" type="#_x0000_t202" style="position:absolute;margin-left:416.2pt;margin-top:168.45pt;width:133.55pt;height:65.4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" filled="f" stroked="f">
                <v:textbox style="mso-fit-shape-to-text:t">
                  <w:txbxContent>
                    <w:p w:rsidR="00107B11" w:rsidRPr="00107B11" w:rsidRDefault="00107B11" w:rsidP="00107B11">
                      <w:pPr>
                        <w:pStyle w:val="a5"/>
                        <w:spacing w:before="0" w:beforeAutospacing="0" w:after="0" w:afterAutospacing="0"/>
                        <w:jc w:val="center"/>
                      </w:pPr>
                      <w:r w:rsidRPr="00107B11">
                        <w:rPr>
                          <w:rFonts w:eastAsia="+mn-ea" w:cs="+mn-cs"/>
                          <w:b/>
                          <w:bCs/>
                          <w:color w:val="7E4E99"/>
                          <w:kern w:val="24"/>
                        </w:rPr>
                        <w:t>Запорожские казаки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00C229" wp14:editId="5F258253">
                <wp:simplePos x="0" y="0"/>
                <wp:positionH relativeFrom="column">
                  <wp:posOffset>4009059</wp:posOffset>
                </wp:positionH>
                <wp:positionV relativeFrom="paragraph">
                  <wp:posOffset>2111900</wp:posOffset>
                </wp:positionV>
                <wp:extent cx="2393315" cy="318053"/>
                <wp:effectExtent l="0" t="0" r="0" b="0"/>
                <wp:wrapNone/>
                <wp:docPr id="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315" cy="31805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07B11" w:rsidRPr="00107B11" w:rsidRDefault="00107B11" w:rsidP="00107B11">
                            <w:pPr>
                              <w:pStyle w:val="a5"/>
                              <w:spacing w:before="0" w:beforeAutospacing="0" w:after="0" w:afterAutospacing="0"/>
                            </w:pPr>
                            <w:r w:rsidRPr="00107B11">
                              <w:rPr>
                                <w:rFonts w:eastAsia="+mn-ea" w:cs="+mn-cs"/>
                                <w:b/>
                                <w:bCs/>
                                <w:color w:val="7E4E99"/>
                                <w:kern w:val="24"/>
                              </w:rPr>
                              <w:t>Донские казаки</w:t>
                            </w: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5" o:spid="_x0000_s1028" type="#_x0000_t202" style="position:absolute;margin-left:315.65pt;margin-top:166.3pt;width:188.45pt;height:25.05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" filled="f" stroked="f">
                <v:textbox>
                  <w:txbxContent>
                    <w:p w:rsidR="00107B11" w:rsidRPr="00107B11" w:rsidRDefault="00107B11" w:rsidP="00107B11">
                      <w:pPr>
                        <w:pStyle w:val="a5"/>
                        <w:spacing w:before="0" w:beforeAutospacing="0" w:after="0" w:afterAutospacing="0"/>
                      </w:pPr>
                      <w:r w:rsidRPr="00107B11">
                        <w:rPr>
                          <w:rFonts w:eastAsia="+mn-ea" w:cs="+mn-cs"/>
                          <w:b/>
                          <w:bCs/>
                          <w:color w:val="7E4E99"/>
                          <w:kern w:val="24"/>
                        </w:rPr>
                        <w:t>Донские казаки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05856A" wp14:editId="17DC167E">
                <wp:simplePos x="0" y="0"/>
                <wp:positionH relativeFrom="column">
                  <wp:posOffset>90777</wp:posOffset>
                </wp:positionH>
                <wp:positionV relativeFrom="paragraph">
                  <wp:posOffset>2164909</wp:posOffset>
                </wp:positionV>
                <wp:extent cx="1484243" cy="331305"/>
                <wp:effectExtent l="0" t="0" r="0" b="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4243" cy="3313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07B11" w:rsidRPr="00107B11" w:rsidRDefault="00107B11" w:rsidP="00107B11">
                            <w:pPr>
                              <w:pStyle w:val="a5"/>
                              <w:spacing w:before="0" w:beforeAutospacing="0" w:after="0" w:afterAutospacing="0"/>
                            </w:pPr>
                            <w:r w:rsidRPr="00107B11">
                              <w:rPr>
                                <w:rFonts w:eastAsia="+mn-ea" w:cs="+mn-cs"/>
                                <w:b/>
                                <w:bCs/>
                                <w:color w:val="7E4E99"/>
                                <w:kern w:val="24"/>
                              </w:rPr>
                              <w:t>Кубанские казаки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3" o:spid="_x0000_s1029" type="#_x0000_t202" style="position:absolute;margin-left:7.15pt;margin-top:170.45pt;width:116.85pt;height:26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" filled="f" stroked="f">
                <v:textbox>
                  <w:txbxContent>
                    <w:p w:rsidR="00107B11" w:rsidRPr="00107B11" w:rsidRDefault="00107B11" w:rsidP="00107B11">
                      <w:pPr>
                        <w:pStyle w:val="a5"/>
                        <w:spacing w:before="0" w:beforeAutospacing="0" w:after="0" w:afterAutospacing="0"/>
                      </w:pPr>
                      <w:r w:rsidRPr="00107B11">
                        <w:rPr>
                          <w:rFonts w:eastAsia="+mn-ea" w:cs="+mn-cs"/>
                          <w:b/>
                          <w:bCs/>
                          <w:color w:val="7E4E99"/>
                          <w:kern w:val="24"/>
                        </w:rPr>
                        <w:t>Кубанские казаки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1579139" wp14:editId="476B336A">
            <wp:simplePos x="0" y="0"/>
            <wp:positionH relativeFrom="column">
              <wp:posOffset>5391039</wp:posOffset>
            </wp:positionH>
            <wp:positionV relativeFrom="paragraph">
              <wp:posOffset>5908</wp:posOffset>
            </wp:positionV>
            <wp:extent cx="1590261" cy="2291589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61" cy="2291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6A03F26" wp14:editId="7CA3863E">
            <wp:simplePos x="0" y="0"/>
            <wp:positionH relativeFrom="column">
              <wp:posOffset>-359410</wp:posOffset>
            </wp:positionH>
            <wp:positionV relativeFrom="paragraph">
              <wp:posOffset>4528</wp:posOffset>
            </wp:positionV>
            <wp:extent cx="2560320" cy="215836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03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861F8E1" wp14:editId="5195890F">
            <wp:simplePos x="0" y="0"/>
            <wp:positionH relativeFrom="column">
              <wp:posOffset>3827255</wp:posOffset>
            </wp:positionH>
            <wp:positionV relativeFrom="paragraph">
              <wp:posOffset>5356</wp:posOffset>
            </wp:positionV>
            <wp:extent cx="1574086" cy="2106305"/>
            <wp:effectExtent l="0" t="0" r="7620" b="825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086" cy="210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03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0B7DC90" wp14:editId="58957187">
            <wp:simplePos x="0" y="0"/>
            <wp:positionH relativeFrom="column">
              <wp:posOffset>2197100</wp:posOffset>
            </wp:positionH>
            <wp:positionV relativeFrom="paragraph">
              <wp:posOffset>5383</wp:posOffset>
            </wp:positionV>
            <wp:extent cx="1628775" cy="2146300"/>
            <wp:effectExtent l="0" t="0" r="9525" b="635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4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78313390" wp14:editId="12940E41">
            <wp:extent cx="2560320" cy="6464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7B11" w:rsidRPr="00107B11" w:rsidRDefault="00107B11" w:rsidP="00107B11">
      <w:pPr>
        <w:rPr>
          <w:sz w:val="28"/>
          <w:szCs w:val="28"/>
        </w:rPr>
      </w:pPr>
    </w:p>
    <w:p w:rsidR="00107B11" w:rsidRPr="00107B11" w:rsidRDefault="00107B11" w:rsidP="00107B11">
      <w:pPr>
        <w:rPr>
          <w:sz w:val="28"/>
          <w:szCs w:val="28"/>
        </w:rPr>
      </w:pPr>
    </w:p>
    <w:p w:rsidR="00107B11" w:rsidRPr="00107B11" w:rsidRDefault="00107B11" w:rsidP="00107B11">
      <w:pPr>
        <w:rPr>
          <w:sz w:val="28"/>
          <w:szCs w:val="28"/>
        </w:rPr>
      </w:pPr>
    </w:p>
    <w:p w:rsidR="009E37FB" w:rsidRDefault="009E37FB" w:rsidP="00107B11">
      <w:pPr>
        <w:tabs>
          <w:tab w:val="left" w:pos="1357"/>
        </w:tabs>
        <w:jc w:val="center"/>
        <w:rPr>
          <w:sz w:val="48"/>
          <w:szCs w:val="48"/>
        </w:rPr>
      </w:pPr>
    </w:p>
    <w:p w:rsidR="00107B11" w:rsidRDefault="000E5737" w:rsidP="00107B11">
      <w:pPr>
        <w:tabs>
          <w:tab w:val="left" w:pos="1357"/>
        </w:tabs>
        <w:jc w:val="center"/>
        <w:rPr>
          <w:sz w:val="48"/>
          <w:szCs w:val="4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6916F7EA" wp14:editId="3131C4DE">
            <wp:simplePos x="0" y="0"/>
            <wp:positionH relativeFrom="column">
              <wp:posOffset>5568315</wp:posOffset>
            </wp:positionH>
            <wp:positionV relativeFrom="paragraph">
              <wp:posOffset>205740</wp:posOffset>
            </wp:positionV>
            <wp:extent cx="1128395" cy="2583815"/>
            <wp:effectExtent l="0" t="0" r="0" b="6985"/>
            <wp:wrapTight wrapText="bothSides">
              <wp:wrapPolygon edited="0">
                <wp:start x="0" y="0"/>
                <wp:lineTo x="0" y="21499"/>
                <wp:lineTo x="21150" y="21499"/>
                <wp:lineTo x="21150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258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B11" w:rsidRPr="00B5203D">
        <w:rPr>
          <w:sz w:val="28"/>
          <w:szCs w:val="28"/>
        </w:rPr>
        <w:t xml:space="preserve">(слайд </w:t>
      </w:r>
      <w:r w:rsidR="00107B11">
        <w:rPr>
          <w:sz w:val="28"/>
          <w:szCs w:val="28"/>
        </w:rPr>
        <w:t>7</w:t>
      </w:r>
      <w:r w:rsidR="00107B11" w:rsidRPr="00B5203D">
        <w:rPr>
          <w:sz w:val="28"/>
          <w:szCs w:val="28"/>
        </w:rPr>
        <w:t xml:space="preserve">) </w:t>
      </w:r>
      <w:r w:rsidR="00107B11" w:rsidRPr="00107B11">
        <w:rPr>
          <w:sz w:val="48"/>
          <w:szCs w:val="48"/>
        </w:rPr>
        <w:t>Одежда  донских  казаков</w:t>
      </w:r>
    </w:p>
    <w:p w:rsidR="00B5203D" w:rsidRDefault="00107B11" w:rsidP="00107B11">
      <w:pPr>
        <w:tabs>
          <w:tab w:val="left" w:pos="1357"/>
        </w:tabs>
        <w:jc w:val="center"/>
        <w:rPr>
          <w:sz w:val="36"/>
          <w:szCs w:val="36"/>
        </w:rPr>
      </w:pPr>
      <w:r w:rsidRPr="00107B11">
        <w:rPr>
          <w:sz w:val="36"/>
          <w:szCs w:val="36"/>
        </w:rPr>
        <w:t>Мужская казачья одежда</w:t>
      </w:r>
    </w:p>
    <w:p w:rsidR="00107B11" w:rsidRDefault="00107B11" w:rsidP="00107B11">
      <w:pPr>
        <w:tabs>
          <w:tab w:val="left" w:pos="1357"/>
        </w:tabs>
        <w:rPr>
          <w:sz w:val="28"/>
          <w:szCs w:val="28"/>
        </w:rPr>
      </w:pPr>
      <w:r w:rsidRPr="00107B11">
        <w:rPr>
          <w:sz w:val="28"/>
          <w:szCs w:val="28"/>
        </w:rPr>
        <w:t>Костюм низовых казаков поражал своей необычностью. Он представлял собой причудливую смесь русских, малороссийских, польских, татарских, калмыцких, турецких, черкесских элементов.</w:t>
      </w:r>
    </w:p>
    <w:p w:rsidR="00107B11" w:rsidRDefault="00107B11" w:rsidP="00107B11">
      <w:pPr>
        <w:rPr>
          <w:sz w:val="28"/>
          <w:szCs w:val="28"/>
        </w:rPr>
      </w:pPr>
      <w:r w:rsidRPr="00107B11">
        <w:rPr>
          <w:sz w:val="28"/>
          <w:szCs w:val="28"/>
        </w:rPr>
        <w:t>Мужской костюм низовых казаков включал рубаху калмыцкого покроя,   широкие шаровары, вбиравшиеся в сапоги, зипун, кафтан, баранью шапку, яркие кушаки.</w:t>
      </w:r>
    </w:p>
    <w:p w:rsidR="00107B11" w:rsidRDefault="000E5737" w:rsidP="00107B1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0E183900" wp14:editId="524F7ECE">
            <wp:simplePos x="0" y="0"/>
            <wp:positionH relativeFrom="column">
              <wp:posOffset>5221605</wp:posOffset>
            </wp:positionH>
            <wp:positionV relativeFrom="paragraph">
              <wp:posOffset>181610</wp:posOffset>
            </wp:positionV>
            <wp:extent cx="1469390" cy="2186305"/>
            <wp:effectExtent l="0" t="0" r="0" b="4445"/>
            <wp:wrapTight wrapText="bothSides">
              <wp:wrapPolygon edited="0">
                <wp:start x="0" y="0"/>
                <wp:lineTo x="0" y="21456"/>
                <wp:lineTo x="21283" y="21456"/>
                <wp:lineTo x="21283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218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B11" w:rsidRDefault="00107B11" w:rsidP="00107B11">
      <w:pPr>
        <w:rPr>
          <w:sz w:val="28"/>
          <w:szCs w:val="28"/>
        </w:rPr>
      </w:pPr>
      <w:r w:rsidRPr="00B5203D">
        <w:rPr>
          <w:sz w:val="28"/>
          <w:szCs w:val="28"/>
        </w:rPr>
        <w:t xml:space="preserve">(слайд </w:t>
      </w:r>
      <w:r>
        <w:rPr>
          <w:sz w:val="28"/>
          <w:szCs w:val="28"/>
        </w:rPr>
        <w:t>8</w:t>
      </w:r>
      <w:r w:rsidRPr="00B5203D">
        <w:rPr>
          <w:sz w:val="28"/>
          <w:szCs w:val="28"/>
        </w:rPr>
        <w:t xml:space="preserve">) </w:t>
      </w:r>
      <w:r w:rsidRPr="00107B11">
        <w:rPr>
          <w:sz w:val="28"/>
          <w:szCs w:val="28"/>
        </w:rPr>
        <w:t>Шаровары, как и рубаха, были основными частями мужской одежды. Эта одежда была и нательной и выходной одновременно.</w:t>
      </w:r>
    </w:p>
    <w:p w:rsidR="000E5737" w:rsidRDefault="00107B11" w:rsidP="00107B11">
      <w:pPr>
        <w:rPr>
          <w:sz w:val="28"/>
          <w:szCs w:val="28"/>
        </w:rPr>
      </w:pPr>
      <w:r w:rsidRPr="00107B11">
        <w:rPr>
          <w:sz w:val="28"/>
          <w:szCs w:val="28"/>
        </w:rPr>
        <w:t>Они, как правило, заправлялись в сапоги.</w:t>
      </w:r>
      <w:r w:rsidRPr="00107B11">
        <w:rPr>
          <w:sz w:val="28"/>
          <w:szCs w:val="28"/>
        </w:rPr>
        <w:br/>
        <w:t xml:space="preserve">Шаровары отличались по цвету. В будни носили только синие </w:t>
      </w:r>
      <w:r w:rsidRPr="00107B11">
        <w:rPr>
          <w:sz w:val="28"/>
          <w:szCs w:val="28"/>
        </w:rPr>
        <w:lastRenderedPageBreak/>
        <w:t>(</w:t>
      </w:r>
      <w:proofErr w:type="spellStart"/>
      <w:r w:rsidRPr="00107B11">
        <w:rPr>
          <w:sz w:val="28"/>
          <w:szCs w:val="28"/>
        </w:rPr>
        <w:t>киндечные</w:t>
      </w:r>
      <w:proofErr w:type="spellEnd"/>
      <w:r w:rsidRPr="00107B11">
        <w:rPr>
          <w:sz w:val="28"/>
          <w:szCs w:val="28"/>
        </w:rPr>
        <w:t>), а в праздничные и свадебные дни наряжались в красные (</w:t>
      </w:r>
      <w:proofErr w:type="spellStart"/>
      <w:r w:rsidRPr="00107B11">
        <w:rPr>
          <w:sz w:val="28"/>
          <w:szCs w:val="28"/>
        </w:rPr>
        <w:t>кырмызовые</w:t>
      </w:r>
      <w:proofErr w:type="spellEnd"/>
      <w:r w:rsidRPr="00107B11">
        <w:rPr>
          <w:sz w:val="28"/>
          <w:szCs w:val="28"/>
        </w:rPr>
        <w:t>).</w:t>
      </w:r>
    </w:p>
    <w:p w:rsidR="000E5737" w:rsidRDefault="002D1DBD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5D00EBF" wp14:editId="29D29898">
            <wp:simplePos x="0" y="0"/>
            <wp:positionH relativeFrom="column">
              <wp:posOffset>2150110</wp:posOffset>
            </wp:positionH>
            <wp:positionV relativeFrom="paragraph">
              <wp:posOffset>542290</wp:posOffset>
            </wp:positionV>
            <wp:extent cx="1090295" cy="1556385"/>
            <wp:effectExtent l="0" t="0" r="0" b="571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155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C8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6CF8BEC9" wp14:editId="1DBC247A">
            <wp:simplePos x="0" y="0"/>
            <wp:positionH relativeFrom="column">
              <wp:posOffset>582567</wp:posOffset>
            </wp:positionH>
            <wp:positionV relativeFrom="paragraph">
              <wp:posOffset>542290</wp:posOffset>
            </wp:positionV>
            <wp:extent cx="1033145" cy="147574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737" w:rsidRPr="00B5203D">
        <w:rPr>
          <w:sz w:val="28"/>
          <w:szCs w:val="28"/>
        </w:rPr>
        <w:t xml:space="preserve">(слайд </w:t>
      </w:r>
      <w:r w:rsidR="000E5737">
        <w:rPr>
          <w:sz w:val="28"/>
          <w:szCs w:val="28"/>
        </w:rPr>
        <w:t>9</w:t>
      </w:r>
      <w:r w:rsidR="000E5737" w:rsidRPr="00B5203D">
        <w:rPr>
          <w:sz w:val="28"/>
          <w:szCs w:val="28"/>
        </w:rPr>
        <w:t xml:space="preserve">) </w:t>
      </w:r>
      <w:r w:rsidR="000E5737" w:rsidRPr="000E5737">
        <w:rPr>
          <w:sz w:val="28"/>
          <w:szCs w:val="28"/>
        </w:rPr>
        <w:t>Особое значение имели казачьи лампасы,  знаменуя принадлежность их хозяина к вольному воинству. Не случайно так гордились и гордятся ими казаки.</w:t>
      </w:r>
    </w:p>
    <w:p w:rsidR="000E5737" w:rsidRDefault="000E5737" w:rsidP="000E5737">
      <w:pPr>
        <w:rPr>
          <w:sz w:val="28"/>
          <w:szCs w:val="28"/>
        </w:rPr>
      </w:pPr>
    </w:p>
    <w:p w:rsidR="00BC6C86" w:rsidRDefault="000E5737" w:rsidP="00BC6C86">
      <w:pPr>
        <w:tabs>
          <w:tab w:val="left" w:pos="44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E5737" w:rsidRDefault="000E5737" w:rsidP="00BC6C86">
      <w:pPr>
        <w:tabs>
          <w:tab w:val="left" w:pos="4403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666A98D4" wp14:editId="2275E5B1">
            <wp:simplePos x="0" y="0"/>
            <wp:positionH relativeFrom="column">
              <wp:posOffset>5574030</wp:posOffset>
            </wp:positionH>
            <wp:positionV relativeFrom="paragraph">
              <wp:posOffset>87630</wp:posOffset>
            </wp:positionV>
            <wp:extent cx="921385" cy="2623820"/>
            <wp:effectExtent l="0" t="0" r="0" b="5080"/>
            <wp:wrapTight wrapText="bothSides">
              <wp:wrapPolygon edited="0">
                <wp:start x="0" y="0"/>
                <wp:lineTo x="0" y="21485"/>
                <wp:lineTo x="20990" y="21485"/>
                <wp:lineTo x="20990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262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1DBD" w:rsidRDefault="002D1DBD" w:rsidP="000E5737">
      <w:pPr>
        <w:rPr>
          <w:sz w:val="28"/>
          <w:szCs w:val="28"/>
        </w:rPr>
      </w:pPr>
    </w:p>
    <w:p w:rsidR="000E5737" w:rsidRDefault="000E5737" w:rsidP="000E5737">
      <w:pPr>
        <w:rPr>
          <w:sz w:val="28"/>
          <w:szCs w:val="28"/>
        </w:rPr>
      </w:pPr>
      <w:r w:rsidRPr="00B5203D">
        <w:rPr>
          <w:sz w:val="28"/>
          <w:szCs w:val="28"/>
        </w:rPr>
        <w:t xml:space="preserve">(слайд </w:t>
      </w:r>
      <w:r>
        <w:rPr>
          <w:sz w:val="28"/>
          <w:szCs w:val="28"/>
        </w:rPr>
        <w:t>10</w:t>
      </w:r>
      <w:r w:rsidRPr="00B5203D">
        <w:rPr>
          <w:sz w:val="28"/>
          <w:szCs w:val="28"/>
        </w:rPr>
        <w:t xml:space="preserve">) </w:t>
      </w:r>
      <w:r w:rsidRPr="000E5737">
        <w:rPr>
          <w:sz w:val="28"/>
          <w:szCs w:val="28"/>
        </w:rPr>
        <w:t xml:space="preserve">Сверху на рубаху и штаны надевали бешмет. Бешмет – это кафтан с перехватом, иногда отрезной в талии, но не со сборками, а с клиньями. Его шили из разных тканей  на подкладке, часто </w:t>
      </w:r>
      <w:proofErr w:type="gramStart"/>
      <w:r w:rsidRPr="000E5737">
        <w:rPr>
          <w:sz w:val="28"/>
          <w:szCs w:val="28"/>
        </w:rPr>
        <w:t>стеганым</w:t>
      </w:r>
      <w:proofErr w:type="gramEnd"/>
      <w:r w:rsidRPr="000E5737">
        <w:rPr>
          <w:sz w:val="28"/>
          <w:szCs w:val="28"/>
        </w:rPr>
        <w:t xml:space="preserve"> на вате. Бешмет был длиной чуть выше колен или до колен. Воротник всегда был стоячим, рукава </w:t>
      </w:r>
      <w:proofErr w:type="gramStart"/>
      <w:r w:rsidRPr="000E5737">
        <w:rPr>
          <w:sz w:val="28"/>
          <w:szCs w:val="28"/>
        </w:rPr>
        <w:t>узкими</w:t>
      </w:r>
      <w:proofErr w:type="gramEnd"/>
      <w:r w:rsidRPr="000E5737">
        <w:rPr>
          <w:sz w:val="28"/>
          <w:szCs w:val="28"/>
        </w:rPr>
        <w:t xml:space="preserve"> и длинными.</w:t>
      </w:r>
    </w:p>
    <w:p w:rsidR="00107B11" w:rsidRDefault="000E5737" w:rsidP="000E5737">
      <w:pPr>
        <w:tabs>
          <w:tab w:val="left" w:pos="586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E5737" w:rsidRDefault="000E5737" w:rsidP="000E5737">
      <w:pPr>
        <w:tabs>
          <w:tab w:val="left" w:pos="5864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151BEE67" wp14:editId="6B95A1A8">
            <wp:simplePos x="0" y="0"/>
            <wp:positionH relativeFrom="column">
              <wp:posOffset>4832985</wp:posOffset>
            </wp:positionH>
            <wp:positionV relativeFrom="paragraph">
              <wp:posOffset>-6350</wp:posOffset>
            </wp:positionV>
            <wp:extent cx="1927225" cy="1793875"/>
            <wp:effectExtent l="0" t="0" r="0" b="0"/>
            <wp:wrapTight wrapText="bothSides">
              <wp:wrapPolygon edited="0">
                <wp:start x="0" y="0"/>
                <wp:lineTo x="0" y="21332"/>
                <wp:lineTo x="21351" y="21332"/>
                <wp:lineTo x="21351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737" w:rsidRDefault="000E5737" w:rsidP="000E5737">
      <w:pPr>
        <w:tabs>
          <w:tab w:val="left" w:pos="5864"/>
        </w:tabs>
        <w:rPr>
          <w:sz w:val="28"/>
          <w:szCs w:val="28"/>
        </w:rPr>
      </w:pPr>
      <w:r w:rsidRPr="000E5737">
        <w:rPr>
          <w:sz w:val="28"/>
          <w:szCs w:val="28"/>
        </w:rPr>
        <w:t>(слайд 1</w:t>
      </w:r>
      <w:r>
        <w:rPr>
          <w:sz w:val="28"/>
          <w:szCs w:val="28"/>
        </w:rPr>
        <w:t>1</w:t>
      </w:r>
      <w:r w:rsidRPr="000E5737">
        <w:rPr>
          <w:sz w:val="28"/>
          <w:szCs w:val="28"/>
        </w:rPr>
        <w:t>) Зипун — это вид распашной одежды (часто из верблюжьей шерсти) полуприлегающего, расширенного к низу силуэта, с узкими рукавами, без ворота, надевавшийся поверх рубахи.</w:t>
      </w:r>
    </w:p>
    <w:p w:rsidR="000E5737" w:rsidRDefault="000E5737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677E93C3" wp14:editId="7DF783F1">
            <wp:simplePos x="0" y="0"/>
            <wp:positionH relativeFrom="column">
              <wp:posOffset>4746625</wp:posOffset>
            </wp:positionH>
            <wp:positionV relativeFrom="paragraph">
              <wp:posOffset>281305</wp:posOffset>
            </wp:positionV>
            <wp:extent cx="2120265" cy="2093595"/>
            <wp:effectExtent l="0" t="0" r="0" b="1905"/>
            <wp:wrapTight wrapText="bothSides">
              <wp:wrapPolygon edited="0">
                <wp:start x="0" y="0"/>
                <wp:lineTo x="0" y="21423"/>
                <wp:lineTo x="21348" y="21423"/>
                <wp:lineTo x="21348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209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737" w:rsidRDefault="000E5737" w:rsidP="000E5737">
      <w:pPr>
        <w:rPr>
          <w:sz w:val="28"/>
          <w:szCs w:val="28"/>
        </w:rPr>
      </w:pPr>
      <w:r w:rsidRPr="000E5737">
        <w:rPr>
          <w:sz w:val="28"/>
          <w:szCs w:val="28"/>
        </w:rPr>
        <w:t>(слайд 1</w:t>
      </w:r>
      <w:r>
        <w:rPr>
          <w:sz w:val="28"/>
          <w:szCs w:val="28"/>
        </w:rPr>
        <w:t>2</w:t>
      </w:r>
      <w:r w:rsidRPr="000E5737">
        <w:rPr>
          <w:sz w:val="28"/>
          <w:szCs w:val="28"/>
        </w:rPr>
        <w:t xml:space="preserve">) Чекмень — старинная верхняя одежда казаков удобная для верховой езды. Он шился из сукна в талию и с широкими рукавами, стянутыми в запястье </w:t>
      </w:r>
      <w:proofErr w:type="spellStart"/>
      <w:r w:rsidRPr="000E5737">
        <w:rPr>
          <w:sz w:val="28"/>
          <w:szCs w:val="28"/>
        </w:rPr>
        <w:t>манжетом</w:t>
      </w:r>
      <w:proofErr w:type="spellEnd"/>
      <w:r w:rsidRPr="000E5737">
        <w:rPr>
          <w:sz w:val="28"/>
          <w:szCs w:val="28"/>
        </w:rPr>
        <w:t>; полы обшиты кругом широкой парчовой или узорчатой цветной лентой.</w:t>
      </w:r>
    </w:p>
    <w:p w:rsidR="000E5737" w:rsidRDefault="000E5737" w:rsidP="000E5737">
      <w:pPr>
        <w:rPr>
          <w:sz w:val="28"/>
          <w:szCs w:val="28"/>
        </w:rPr>
      </w:pPr>
    </w:p>
    <w:p w:rsidR="000E5737" w:rsidRDefault="000E5737" w:rsidP="000E5737">
      <w:pPr>
        <w:rPr>
          <w:sz w:val="28"/>
          <w:szCs w:val="28"/>
        </w:rPr>
      </w:pPr>
    </w:p>
    <w:p w:rsidR="002D1DBD" w:rsidRDefault="000E5737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1B8DA82B" wp14:editId="24793797">
            <wp:simplePos x="0" y="0"/>
            <wp:positionH relativeFrom="column">
              <wp:posOffset>5320030</wp:posOffset>
            </wp:positionH>
            <wp:positionV relativeFrom="paragraph">
              <wp:posOffset>0</wp:posOffset>
            </wp:positionV>
            <wp:extent cx="1430655" cy="1910080"/>
            <wp:effectExtent l="0" t="0" r="0" b="0"/>
            <wp:wrapTight wrapText="bothSides">
              <wp:wrapPolygon edited="0">
                <wp:start x="0" y="0"/>
                <wp:lineTo x="0" y="21327"/>
                <wp:lineTo x="21284" y="21327"/>
                <wp:lineTo x="21284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91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5737">
        <w:rPr>
          <w:sz w:val="28"/>
          <w:szCs w:val="28"/>
        </w:rPr>
        <w:t>(слайд 1</w:t>
      </w:r>
      <w:r>
        <w:rPr>
          <w:sz w:val="28"/>
          <w:szCs w:val="28"/>
        </w:rPr>
        <w:t>3</w:t>
      </w:r>
      <w:r w:rsidRPr="000E5737">
        <w:rPr>
          <w:sz w:val="28"/>
          <w:szCs w:val="28"/>
        </w:rPr>
        <w:t xml:space="preserve">) Черкеска — распашной однобортный кафтан без ворота, длиной ниже колен, с низким вырезом на груди; рукава с широкими отворотами. Отличительной особенностью являются газыри — кожаные гнёзда для деревянных трубочек, нашиваемые </w:t>
      </w:r>
      <w:r w:rsidRPr="000E5737">
        <w:rPr>
          <w:sz w:val="28"/>
          <w:szCs w:val="28"/>
        </w:rPr>
        <w:lastRenderedPageBreak/>
        <w:t>на груди. Ранее в газыри вкладывались ружейные патроны (по 4–8 штук с каждой стороны).</w:t>
      </w:r>
    </w:p>
    <w:p w:rsidR="000E5737" w:rsidRPr="000E5737" w:rsidRDefault="002D1DBD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5759D682" wp14:editId="2C872A85">
            <wp:simplePos x="0" y="0"/>
            <wp:positionH relativeFrom="column">
              <wp:posOffset>5572760</wp:posOffset>
            </wp:positionH>
            <wp:positionV relativeFrom="paragraph">
              <wp:posOffset>250825</wp:posOffset>
            </wp:positionV>
            <wp:extent cx="1136650" cy="1554480"/>
            <wp:effectExtent l="0" t="0" r="6350" b="7620"/>
            <wp:wrapTight wrapText="bothSides">
              <wp:wrapPolygon edited="0">
                <wp:start x="0" y="0"/>
                <wp:lineTo x="0" y="21441"/>
                <wp:lineTo x="21359" y="21441"/>
                <wp:lineTo x="21359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737" w:rsidRDefault="002D1DBD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4A13593F" wp14:editId="63539250">
            <wp:simplePos x="0" y="0"/>
            <wp:positionH relativeFrom="column">
              <wp:posOffset>5464175</wp:posOffset>
            </wp:positionH>
            <wp:positionV relativeFrom="paragraph">
              <wp:posOffset>1228725</wp:posOffset>
            </wp:positionV>
            <wp:extent cx="1397635" cy="1192530"/>
            <wp:effectExtent l="0" t="0" r="0" b="7620"/>
            <wp:wrapTight wrapText="bothSides">
              <wp:wrapPolygon edited="0">
                <wp:start x="0" y="0"/>
                <wp:lineTo x="0" y="21393"/>
                <wp:lineTo x="21198" y="21393"/>
                <wp:lineTo x="21198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192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737" w:rsidRPr="000E5737">
        <w:rPr>
          <w:sz w:val="28"/>
          <w:szCs w:val="28"/>
        </w:rPr>
        <w:t>(слайд 1</w:t>
      </w:r>
      <w:r w:rsidR="000E5737">
        <w:rPr>
          <w:sz w:val="28"/>
          <w:szCs w:val="28"/>
        </w:rPr>
        <w:t>4</w:t>
      </w:r>
      <w:r w:rsidR="000E5737" w:rsidRPr="000E5737">
        <w:rPr>
          <w:sz w:val="28"/>
          <w:szCs w:val="28"/>
        </w:rPr>
        <w:t xml:space="preserve">) Бурка – это верхняя одежда в виде плаща – накидки без проемов для рук, валяная из грубой шерсти. Она защищала от дождя, снега, холода, жары, ветра. На привале служила подстилкой и одеялом одновременно.  </w:t>
      </w:r>
    </w:p>
    <w:p w:rsidR="000E5737" w:rsidRDefault="002D1DBD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10E98A14" wp14:editId="6A62D69D">
            <wp:simplePos x="0" y="0"/>
            <wp:positionH relativeFrom="column">
              <wp:posOffset>4685665</wp:posOffset>
            </wp:positionH>
            <wp:positionV relativeFrom="paragraph">
              <wp:posOffset>1280795</wp:posOffset>
            </wp:positionV>
            <wp:extent cx="2186305" cy="1487805"/>
            <wp:effectExtent l="0" t="0" r="4445" b="0"/>
            <wp:wrapTight wrapText="bothSides">
              <wp:wrapPolygon edited="0">
                <wp:start x="0" y="0"/>
                <wp:lineTo x="0" y="21296"/>
                <wp:lineTo x="21456" y="21296"/>
                <wp:lineTo x="21456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737" w:rsidRPr="000E5737">
        <w:rPr>
          <w:sz w:val="28"/>
          <w:szCs w:val="28"/>
        </w:rPr>
        <w:t>(слайд 1</w:t>
      </w:r>
      <w:r w:rsidR="000E5737">
        <w:rPr>
          <w:sz w:val="28"/>
          <w:szCs w:val="28"/>
        </w:rPr>
        <w:t>5</w:t>
      </w:r>
      <w:r w:rsidR="000E5737" w:rsidRPr="000E5737">
        <w:rPr>
          <w:sz w:val="28"/>
          <w:szCs w:val="28"/>
        </w:rPr>
        <w:t>) Папаха — барашковая шапка с суконным верхом.  Казаки носят папахи разных фасонов: низкие — с плоским верхом или высокие — с конусообразным верхом.  Для войны папахи шились только из меха барана, волка и медведя, т. к. только этот мех смягчал удар шашки.</w:t>
      </w:r>
    </w:p>
    <w:p w:rsidR="000E5737" w:rsidRDefault="002D1DBD" w:rsidP="000E57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4884283D" wp14:editId="11089284">
            <wp:simplePos x="0" y="0"/>
            <wp:positionH relativeFrom="column">
              <wp:posOffset>6005195</wp:posOffset>
            </wp:positionH>
            <wp:positionV relativeFrom="paragraph">
              <wp:posOffset>1159510</wp:posOffset>
            </wp:positionV>
            <wp:extent cx="751205" cy="1921510"/>
            <wp:effectExtent l="0" t="0" r="0" b="2540"/>
            <wp:wrapTight wrapText="bothSides">
              <wp:wrapPolygon edited="0">
                <wp:start x="0" y="0"/>
                <wp:lineTo x="0" y="21414"/>
                <wp:lineTo x="20815" y="21414"/>
                <wp:lineTo x="20815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737" w:rsidRPr="000E5737">
        <w:rPr>
          <w:sz w:val="28"/>
          <w:szCs w:val="28"/>
        </w:rPr>
        <w:t>(слайд 1</w:t>
      </w:r>
      <w:r w:rsidR="000E5737">
        <w:rPr>
          <w:sz w:val="28"/>
          <w:szCs w:val="28"/>
        </w:rPr>
        <w:t>6</w:t>
      </w:r>
      <w:r w:rsidR="000E5737" w:rsidRPr="000E5737">
        <w:rPr>
          <w:sz w:val="28"/>
          <w:szCs w:val="28"/>
        </w:rPr>
        <w:t>) Башлык - суконный головной убор в виде широкого остроконечного капюшона с длинными концами-лопастями. Служил для укрытия от дождя и холода.  Надевали на шапку. Концы, обмотав вокруг шеи, спускали назад.</w:t>
      </w:r>
    </w:p>
    <w:p w:rsidR="000E5737" w:rsidRDefault="000E5737" w:rsidP="000E5737">
      <w:pPr>
        <w:rPr>
          <w:sz w:val="40"/>
          <w:szCs w:val="40"/>
        </w:rPr>
      </w:pPr>
      <w:r w:rsidRPr="000E5737">
        <w:rPr>
          <w:sz w:val="40"/>
          <w:szCs w:val="40"/>
        </w:rPr>
        <w:t>Зимняя  мужская  одежда</w:t>
      </w:r>
    </w:p>
    <w:p w:rsidR="002D1DBD" w:rsidRDefault="000E5737" w:rsidP="002D1DBD">
      <w:pPr>
        <w:rPr>
          <w:sz w:val="28"/>
          <w:szCs w:val="28"/>
        </w:rPr>
      </w:pPr>
      <w:r w:rsidRPr="000E5737">
        <w:rPr>
          <w:sz w:val="28"/>
          <w:szCs w:val="28"/>
        </w:rPr>
        <w:t>(слайд 1</w:t>
      </w:r>
      <w:r>
        <w:rPr>
          <w:sz w:val="28"/>
          <w:szCs w:val="28"/>
        </w:rPr>
        <w:t>7</w:t>
      </w:r>
      <w:r w:rsidRPr="000E5737">
        <w:rPr>
          <w:sz w:val="28"/>
          <w:szCs w:val="28"/>
        </w:rPr>
        <w:t>) В зимнее время казаки носили шубы и тулупы.  Любимыми цветами казаков были красный и синий. Они использовались и в домашней, и в походной одежде.</w:t>
      </w:r>
    </w:p>
    <w:p w:rsidR="00D71A3D" w:rsidRPr="002D1DBD" w:rsidRDefault="000E5737" w:rsidP="002D1D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36DECF90" wp14:editId="1CCDA846">
            <wp:simplePos x="0" y="0"/>
            <wp:positionH relativeFrom="column">
              <wp:posOffset>5050790</wp:posOffset>
            </wp:positionH>
            <wp:positionV relativeFrom="paragraph">
              <wp:posOffset>173990</wp:posOffset>
            </wp:positionV>
            <wp:extent cx="1756410" cy="1463675"/>
            <wp:effectExtent l="0" t="0" r="0" b="3175"/>
            <wp:wrapTight wrapText="bothSides">
              <wp:wrapPolygon edited="0">
                <wp:start x="0" y="0"/>
                <wp:lineTo x="0" y="21366"/>
                <wp:lineTo x="21319" y="21366"/>
                <wp:lineTo x="21319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46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A3D" w:rsidRPr="000E5737">
        <w:rPr>
          <w:sz w:val="28"/>
          <w:szCs w:val="28"/>
        </w:rPr>
        <w:t>(слайд 1</w:t>
      </w:r>
      <w:r w:rsidR="00D71A3D">
        <w:rPr>
          <w:sz w:val="28"/>
          <w:szCs w:val="28"/>
        </w:rPr>
        <w:t>8</w:t>
      </w:r>
      <w:r w:rsidR="00D71A3D" w:rsidRPr="000E5737">
        <w:rPr>
          <w:sz w:val="28"/>
          <w:szCs w:val="28"/>
        </w:rPr>
        <w:t xml:space="preserve">) </w:t>
      </w:r>
      <w:r w:rsidRPr="00D71A3D">
        <w:rPr>
          <w:sz w:val="52"/>
          <w:szCs w:val="52"/>
        </w:rPr>
        <w:t>Женская казачья одежда</w:t>
      </w:r>
    </w:p>
    <w:p w:rsidR="00D71A3D" w:rsidRPr="002D1DBD" w:rsidRDefault="002D1DBD" w:rsidP="002D1DBD">
      <w:pPr>
        <w:tabs>
          <w:tab w:val="left" w:pos="1252"/>
        </w:tabs>
        <w:rPr>
          <w:sz w:val="52"/>
          <w:szCs w:val="52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7456B7B9" wp14:editId="3DD31B4F">
            <wp:simplePos x="0" y="0"/>
            <wp:positionH relativeFrom="column">
              <wp:posOffset>5702300</wp:posOffset>
            </wp:positionH>
            <wp:positionV relativeFrom="paragraph">
              <wp:posOffset>762000</wp:posOffset>
            </wp:positionV>
            <wp:extent cx="1019810" cy="1833880"/>
            <wp:effectExtent l="0" t="0" r="8890" b="0"/>
            <wp:wrapTight wrapText="bothSides">
              <wp:wrapPolygon edited="0">
                <wp:start x="0" y="0"/>
                <wp:lineTo x="0" y="21316"/>
                <wp:lineTo x="21385" y="21316"/>
                <wp:lineTo x="21385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10" cy="183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737" w:rsidRPr="000E5737">
        <w:rPr>
          <w:sz w:val="28"/>
          <w:szCs w:val="28"/>
        </w:rPr>
        <w:t>Характер и особенности женской одежды объясняются происхождением казачек. Женщины долго сохраняли традиционную одежду тех мест, откуда они пришли на Дон.</w:t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1</w:t>
      </w:r>
      <w:r>
        <w:rPr>
          <w:sz w:val="28"/>
          <w:szCs w:val="28"/>
        </w:rPr>
        <w:t>9</w:t>
      </w:r>
      <w:r w:rsidRPr="00D71A3D">
        <w:rPr>
          <w:sz w:val="28"/>
          <w:szCs w:val="28"/>
        </w:rPr>
        <w:t xml:space="preserve">) На Нижнем и Среднем Дону, куда чаще всего попадали в качестве пленниц татарки, турчанки, ногайские женщины, наибольшее распространение получил комплект женского костюма с </w:t>
      </w:r>
      <w:proofErr w:type="spellStart"/>
      <w:r w:rsidRPr="00D71A3D">
        <w:rPr>
          <w:sz w:val="28"/>
          <w:szCs w:val="28"/>
        </w:rPr>
        <w:t>кубелеком</w:t>
      </w:r>
      <w:proofErr w:type="spellEnd"/>
      <w:r w:rsidRPr="00D71A3D">
        <w:rPr>
          <w:sz w:val="28"/>
          <w:szCs w:val="28"/>
        </w:rPr>
        <w:t>.</w:t>
      </w:r>
    </w:p>
    <w:p w:rsidR="00D71A3D" w:rsidRDefault="00D71A3D" w:rsidP="00D71A3D">
      <w:pPr>
        <w:rPr>
          <w:sz w:val="28"/>
          <w:szCs w:val="28"/>
        </w:rPr>
      </w:pPr>
      <w:proofErr w:type="spellStart"/>
      <w:r w:rsidRPr="00D71A3D">
        <w:rPr>
          <w:sz w:val="28"/>
          <w:szCs w:val="28"/>
        </w:rPr>
        <w:t>Кубелек</w:t>
      </w:r>
      <w:proofErr w:type="spellEnd"/>
      <w:r w:rsidRPr="00D71A3D">
        <w:rPr>
          <w:sz w:val="28"/>
          <w:szCs w:val="28"/>
        </w:rPr>
        <w:t xml:space="preserve"> – это род халата с высокой талией и узким рукавом до локтя из шелковой или шерстяной ткани, с застежкой до талии на мелкие пуговицы.</w:t>
      </w:r>
    </w:p>
    <w:p w:rsidR="002D1DBD" w:rsidRDefault="002D1DBD" w:rsidP="00D71A3D">
      <w:pPr>
        <w:rPr>
          <w:sz w:val="28"/>
          <w:szCs w:val="28"/>
        </w:rPr>
      </w:pPr>
    </w:p>
    <w:p w:rsidR="00D71A3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62509B03" wp14:editId="4957A033">
            <wp:simplePos x="0" y="0"/>
            <wp:positionH relativeFrom="column">
              <wp:posOffset>5658485</wp:posOffset>
            </wp:positionH>
            <wp:positionV relativeFrom="paragraph">
              <wp:posOffset>-140970</wp:posOffset>
            </wp:positionV>
            <wp:extent cx="1196975" cy="1805940"/>
            <wp:effectExtent l="0" t="0" r="3175" b="3810"/>
            <wp:wrapTight wrapText="bothSides">
              <wp:wrapPolygon edited="0">
                <wp:start x="0" y="0"/>
                <wp:lineTo x="0" y="21418"/>
                <wp:lineTo x="21314" y="21418"/>
                <wp:lineTo x="21314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75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1DB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 xml:space="preserve">(слайд </w:t>
      </w:r>
      <w:r>
        <w:rPr>
          <w:sz w:val="28"/>
          <w:szCs w:val="28"/>
        </w:rPr>
        <w:t>20</w:t>
      </w:r>
      <w:r w:rsidRPr="00D71A3D">
        <w:rPr>
          <w:sz w:val="28"/>
          <w:szCs w:val="28"/>
        </w:rPr>
        <w:t>) В XIX в.  уходят в прошлое яркие старинные казачьи костюмы. Под влиянием городской моды изменялся женский костюм, основными элементами которого становятся юбка и кофта. Такой костюм назывался парочка.</w:t>
      </w:r>
    </w:p>
    <w:p w:rsidR="002D1DB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06B70533" wp14:editId="364F3BD0">
            <wp:simplePos x="0" y="0"/>
            <wp:positionH relativeFrom="column">
              <wp:posOffset>5777865</wp:posOffset>
            </wp:positionH>
            <wp:positionV relativeFrom="paragraph">
              <wp:posOffset>175895</wp:posOffset>
            </wp:positionV>
            <wp:extent cx="920750" cy="1632585"/>
            <wp:effectExtent l="0" t="0" r="0" b="5715"/>
            <wp:wrapTight wrapText="bothSides">
              <wp:wrapPolygon edited="0">
                <wp:start x="0" y="0"/>
                <wp:lineTo x="0" y="21424"/>
                <wp:lineTo x="21004" y="21424"/>
                <wp:lineTo x="21004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163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737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1</w:t>
      </w:r>
      <w:r w:rsidRPr="00D71A3D">
        <w:rPr>
          <w:sz w:val="28"/>
          <w:szCs w:val="28"/>
        </w:rPr>
        <w:t xml:space="preserve">) Юбки шили в 3-4 полотнища, длинные, с оборкой по подолу, вверху </w:t>
      </w:r>
      <w:proofErr w:type="spellStart"/>
      <w:r w:rsidRPr="00D71A3D">
        <w:rPr>
          <w:sz w:val="28"/>
          <w:szCs w:val="28"/>
        </w:rPr>
        <w:t>сосборенные</w:t>
      </w:r>
      <w:proofErr w:type="spellEnd"/>
      <w:r w:rsidRPr="00D71A3D">
        <w:rPr>
          <w:sz w:val="28"/>
          <w:szCs w:val="28"/>
        </w:rPr>
        <w:t>, на подкладке. Под низ надевали несколько нижних юбок, украшенных по подолу шитьем.</w:t>
      </w:r>
    </w:p>
    <w:p w:rsidR="00D71A3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6EC8D46D" wp14:editId="298A5B3A">
            <wp:simplePos x="0" y="0"/>
            <wp:positionH relativeFrom="column">
              <wp:posOffset>5803900</wp:posOffset>
            </wp:positionH>
            <wp:positionV relativeFrom="paragraph">
              <wp:posOffset>264160</wp:posOffset>
            </wp:positionV>
            <wp:extent cx="893445" cy="1629410"/>
            <wp:effectExtent l="0" t="0" r="1905" b="8890"/>
            <wp:wrapTight wrapText="bothSides">
              <wp:wrapPolygon edited="0">
                <wp:start x="0" y="0"/>
                <wp:lineTo x="0" y="21465"/>
                <wp:lineTo x="21186" y="21465"/>
                <wp:lineTo x="21186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62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2</w:t>
      </w:r>
      <w:r w:rsidRPr="00D71A3D">
        <w:rPr>
          <w:sz w:val="28"/>
          <w:szCs w:val="28"/>
        </w:rPr>
        <w:t>) Кофты шили самого различного покроя. Особой популярностью пользовались кофты – «кирасы», плотно облегающие корпус, с небольшой баской у бедер, с длинным рукавом, пышным у плеча, воротником-стоечкой. Кофты украшали кружевом, гипюром, лентами.</w:t>
      </w:r>
    </w:p>
    <w:p w:rsidR="002D1DB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201F7CF8" wp14:editId="7309EEBD">
            <wp:simplePos x="0" y="0"/>
            <wp:positionH relativeFrom="column">
              <wp:posOffset>5581015</wp:posOffset>
            </wp:positionH>
            <wp:positionV relativeFrom="paragraph">
              <wp:posOffset>298450</wp:posOffset>
            </wp:positionV>
            <wp:extent cx="1289685" cy="1305560"/>
            <wp:effectExtent l="0" t="0" r="5715" b="8890"/>
            <wp:wrapTight wrapText="bothSides">
              <wp:wrapPolygon edited="0">
                <wp:start x="0" y="0"/>
                <wp:lineTo x="0" y="21432"/>
                <wp:lineTo x="21377" y="21432"/>
                <wp:lineTo x="21377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130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3</w:t>
      </w:r>
      <w:r w:rsidRPr="00D71A3D">
        <w:rPr>
          <w:sz w:val="28"/>
          <w:szCs w:val="28"/>
        </w:rPr>
        <w:t>) В начале XX в. распространилась кофта </w:t>
      </w:r>
      <w:proofErr w:type="spellStart"/>
      <w:r w:rsidRPr="00D71A3D">
        <w:rPr>
          <w:sz w:val="28"/>
          <w:szCs w:val="28"/>
        </w:rPr>
        <w:t>матене</w:t>
      </w:r>
      <w:proofErr w:type="spellEnd"/>
      <w:r w:rsidRPr="00D71A3D">
        <w:rPr>
          <w:sz w:val="28"/>
          <w:szCs w:val="28"/>
        </w:rPr>
        <w:t xml:space="preserve">— </w:t>
      </w:r>
      <w:proofErr w:type="gramStart"/>
      <w:r w:rsidRPr="00D71A3D">
        <w:rPr>
          <w:sz w:val="28"/>
          <w:szCs w:val="28"/>
        </w:rPr>
        <w:t>св</w:t>
      </w:r>
      <w:proofErr w:type="gramEnd"/>
      <w:r w:rsidRPr="00D71A3D">
        <w:rPr>
          <w:sz w:val="28"/>
          <w:szCs w:val="28"/>
        </w:rPr>
        <w:t>ободного покроя немного ниже талии, распашная с застежкой спереди, с длинным прямым рукавом и воротником-стойкой. Их носили только замужние женщины.</w:t>
      </w:r>
    </w:p>
    <w:p w:rsidR="00D71A3D" w:rsidRDefault="00D71A3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AAA1876" wp14:editId="0A791613">
            <wp:simplePos x="0" y="0"/>
            <wp:positionH relativeFrom="column">
              <wp:posOffset>5812790</wp:posOffset>
            </wp:positionH>
            <wp:positionV relativeFrom="paragraph">
              <wp:posOffset>224155</wp:posOffset>
            </wp:positionV>
            <wp:extent cx="793750" cy="1192530"/>
            <wp:effectExtent l="0" t="0" r="6350" b="7620"/>
            <wp:wrapTight wrapText="bothSides">
              <wp:wrapPolygon edited="0">
                <wp:start x="0" y="0"/>
                <wp:lineTo x="0" y="21393"/>
                <wp:lineTo x="21254" y="21393"/>
                <wp:lineTo x="2125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" cy="1192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4</w:t>
      </w:r>
      <w:r w:rsidRPr="00D71A3D">
        <w:rPr>
          <w:sz w:val="28"/>
          <w:szCs w:val="28"/>
        </w:rPr>
        <w:t>) Будничный наряд состоял из рубахи, поверх которой надевали пышную юбку из простого материала и фартук-</w:t>
      </w:r>
      <w:proofErr w:type="spellStart"/>
      <w:r w:rsidRPr="00D71A3D">
        <w:rPr>
          <w:sz w:val="28"/>
          <w:szCs w:val="28"/>
        </w:rPr>
        <w:t>завеску</w:t>
      </w:r>
      <w:proofErr w:type="spellEnd"/>
      <w:r w:rsidRPr="00D71A3D">
        <w:rPr>
          <w:sz w:val="28"/>
          <w:szCs w:val="28"/>
        </w:rPr>
        <w:t>.</w:t>
      </w:r>
    </w:p>
    <w:p w:rsidR="002D1DBD" w:rsidRDefault="002D1DBD" w:rsidP="00D71A3D">
      <w:pPr>
        <w:rPr>
          <w:sz w:val="40"/>
          <w:szCs w:val="40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727C83CB" wp14:editId="2DD8F337">
            <wp:simplePos x="0" y="0"/>
            <wp:positionH relativeFrom="column">
              <wp:posOffset>5661660</wp:posOffset>
            </wp:positionH>
            <wp:positionV relativeFrom="paragraph">
              <wp:posOffset>606425</wp:posOffset>
            </wp:positionV>
            <wp:extent cx="993775" cy="1725930"/>
            <wp:effectExtent l="0" t="0" r="0" b="7620"/>
            <wp:wrapTight wrapText="bothSides">
              <wp:wrapPolygon edited="0">
                <wp:start x="0" y="0"/>
                <wp:lineTo x="0" y="21457"/>
                <wp:lineTo x="21117" y="21457"/>
                <wp:lineTo x="21117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72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40"/>
          <w:szCs w:val="40"/>
        </w:rPr>
      </w:pPr>
      <w:r w:rsidRPr="00D71A3D">
        <w:rPr>
          <w:sz w:val="40"/>
          <w:szCs w:val="40"/>
        </w:rPr>
        <w:t>Зимняя  женская  одежда</w:t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5</w:t>
      </w:r>
      <w:r w:rsidRPr="00D71A3D">
        <w:rPr>
          <w:sz w:val="28"/>
          <w:szCs w:val="28"/>
        </w:rPr>
        <w:t>) Нарядной была и зимняя одежда казачки – донская шуба покроя «колоколом», на меху, без талии, отделанная по краям мехом. Покрывали шубы шелком или бархатом. Носили с собольей шапкой-</w:t>
      </w:r>
      <w:proofErr w:type="spellStart"/>
      <w:r w:rsidRPr="00D71A3D">
        <w:rPr>
          <w:sz w:val="28"/>
          <w:szCs w:val="28"/>
        </w:rPr>
        <w:t>бояркой</w:t>
      </w:r>
      <w:proofErr w:type="spellEnd"/>
      <w:r w:rsidRPr="00D71A3D">
        <w:rPr>
          <w:sz w:val="28"/>
          <w:szCs w:val="28"/>
        </w:rPr>
        <w:t xml:space="preserve"> с жемчужной обнизью или красивой шалью.</w:t>
      </w:r>
    </w:p>
    <w:p w:rsidR="002D1DBD" w:rsidRDefault="002D1DBD" w:rsidP="00D71A3D">
      <w:pPr>
        <w:rPr>
          <w:sz w:val="28"/>
          <w:szCs w:val="28"/>
        </w:rPr>
      </w:pPr>
    </w:p>
    <w:p w:rsidR="002D1DBD" w:rsidRDefault="002D1DBD" w:rsidP="00D71A3D">
      <w:pPr>
        <w:rPr>
          <w:sz w:val="28"/>
          <w:szCs w:val="28"/>
        </w:rPr>
      </w:pPr>
    </w:p>
    <w:p w:rsidR="00D71A3D" w:rsidRDefault="00D71A3D" w:rsidP="00D71A3D">
      <w:pPr>
        <w:rPr>
          <w:sz w:val="28"/>
          <w:szCs w:val="28"/>
        </w:rPr>
      </w:pPr>
    </w:p>
    <w:p w:rsidR="00D71A3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32778554" wp14:editId="2E42C3FB">
            <wp:simplePos x="0" y="0"/>
            <wp:positionH relativeFrom="column">
              <wp:posOffset>5554980</wp:posOffset>
            </wp:positionH>
            <wp:positionV relativeFrom="paragraph">
              <wp:posOffset>-79375</wp:posOffset>
            </wp:positionV>
            <wp:extent cx="1269365" cy="1656080"/>
            <wp:effectExtent l="0" t="0" r="6985" b="1270"/>
            <wp:wrapTight wrapText="bothSides">
              <wp:wrapPolygon edited="0">
                <wp:start x="0" y="0"/>
                <wp:lineTo x="0" y="21368"/>
                <wp:lineTo x="21395" y="21368"/>
                <wp:lineTo x="21395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65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A3D" w:rsidRPr="00D71A3D">
        <w:rPr>
          <w:sz w:val="28"/>
          <w:szCs w:val="28"/>
        </w:rPr>
        <w:t>(слайд 2</w:t>
      </w:r>
      <w:r w:rsidR="00D71A3D">
        <w:rPr>
          <w:sz w:val="28"/>
          <w:szCs w:val="28"/>
        </w:rPr>
        <w:t>6</w:t>
      </w:r>
      <w:r w:rsidR="00D71A3D" w:rsidRPr="00D71A3D">
        <w:rPr>
          <w:sz w:val="28"/>
          <w:szCs w:val="28"/>
        </w:rPr>
        <w:t>) Такие шубы стоили очень дорого, передавались из поколения в поколение и благодаря этому и удобному покрою сохранились в обиходе до начала XX века.</w:t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Но в шелковые и бархатные ткани, жемчуг и дорогие меха одевались только богатые казачки.</w:t>
      </w:r>
    </w:p>
    <w:p w:rsidR="00D71A3D" w:rsidRDefault="00D71A3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 wp14:anchorId="1141434E" wp14:editId="0FBFBCFD">
            <wp:simplePos x="0" y="0"/>
            <wp:positionH relativeFrom="column">
              <wp:posOffset>5546725</wp:posOffset>
            </wp:positionH>
            <wp:positionV relativeFrom="paragraph">
              <wp:posOffset>363855</wp:posOffset>
            </wp:positionV>
            <wp:extent cx="1278890" cy="1575435"/>
            <wp:effectExtent l="0" t="0" r="0" b="5715"/>
            <wp:wrapTight wrapText="bothSides">
              <wp:wrapPolygon edited="0">
                <wp:start x="0" y="0"/>
                <wp:lineTo x="0" y="21417"/>
                <wp:lineTo x="21235" y="21417"/>
                <wp:lineTo x="21235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57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7</w:t>
      </w:r>
      <w:r w:rsidRPr="00D71A3D">
        <w:rPr>
          <w:sz w:val="28"/>
          <w:szCs w:val="28"/>
        </w:rPr>
        <w:t xml:space="preserve">) </w:t>
      </w:r>
      <w:proofErr w:type="spellStart"/>
      <w:r w:rsidRPr="00D71A3D">
        <w:rPr>
          <w:sz w:val="28"/>
          <w:szCs w:val="28"/>
        </w:rPr>
        <w:t>Кохта</w:t>
      </w:r>
      <w:proofErr w:type="spellEnd"/>
      <w:r w:rsidRPr="00D71A3D">
        <w:rPr>
          <w:sz w:val="28"/>
          <w:szCs w:val="28"/>
        </w:rPr>
        <w:t> — верхняя женская праздничная одежда для весны и осени из тканей фабричного производства на вате, стеганная с подкладкой. Представляла собой распашную одежду с цельной, расширяющейся книзу спинкой, с широкими полами и боковыми клиньями, длиной до колен. Ворот круглый, без воротника, рукава длинные, узкие. Застёгивалась она на одну пуговицу, пришитую у горла.</w:t>
      </w:r>
    </w:p>
    <w:p w:rsidR="00D71A3D" w:rsidRDefault="002D1DBD" w:rsidP="00D71A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071D6AB4" wp14:editId="0E934234">
            <wp:simplePos x="0" y="0"/>
            <wp:positionH relativeFrom="column">
              <wp:posOffset>5433695</wp:posOffset>
            </wp:positionH>
            <wp:positionV relativeFrom="paragraph">
              <wp:posOffset>405765</wp:posOffset>
            </wp:positionV>
            <wp:extent cx="1254760" cy="1205865"/>
            <wp:effectExtent l="0" t="0" r="2540" b="0"/>
            <wp:wrapTight wrapText="bothSides">
              <wp:wrapPolygon edited="0">
                <wp:start x="0" y="0"/>
                <wp:lineTo x="0" y="21156"/>
                <wp:lineTo x="21316" y="21156"/>
                <wp:lineTo x="21316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1205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A3D" w:rsidRDefault="00D71A3D" w:rsidP="00D71A3D">
      <w:pPr>
        <w:rPr>
          <w:sz w:val="28"/>
          <w:szCs w:val="28"/>
        </w:rPr>
      </w:pPr>
    </w:p>
    <w:p w:rsidR="009E37FB" w:rsidRDefault="00D71A3D" w:rsidP="00D71A3D">
      <w:pPr>
        <w:rPr>
          <w:sz w:val="28"/>
          <w:szCs w:val="28"/>
        </w:rPr>
      </w:pPr>
      <w:r w:rsidRPr="00D71A3D">
        <w:rPr>
          <w:sz w:val="28"/>
          <w:szCs w:val="28"/>
        </w:rPr>
        <w:t>(слайд 2</w:t>
      </w:r>
      <w:r>
        <w:rPr>
          <w:sz w:val="28"/>
          <w:szCs w:val="28"/>
        </w:rPr>
        <w:t>8</w:t>
      </w:r>
      <w:r w:rsidRPr="00D71A3D">
        <w:rPr>
          <w:sz w:val="28"/>
          <w:szCs w:val="28"/>
        </w:rPr>
        <w:t xml:space="preserve">) </w:t>
      </w:r>
      <w:proofErr w:type="spellStart"/>
      <w:r w:rsidRPr="00D71A3D">
        <w:rPr>
          <w:sz w:val="28"/>
          <w:szCs w:val="28"/>
        </w:rPr>
        <w:t>Жупейка</w:t>
      </w:r>
      <w:proofErr w:type="spellEnd"/>
      <w:r w:rsidRPr="00D71A3D">
        <w:rPr>
          <w:sz w:val="28"/>
          <w:szCs w:val="28"/>
        </w:rPr>
        <w:t> — верхняя зимняя одежда. Представляла собой прямое пальто из сукна фабричного изготовления на вате с небольшим воротником и застежкой спереди.</w:t>
      </w:r>
    </w:p>
    <w:p w:rsidR="009E37FB" w:rsidRDefault="009E37FB" w:rsidP="009E37F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 wp14:anchorId="1BB8C140" wp14:editId="19DA83FA">
            <wp:simplePos x="0" y="0"/>
            <wp:positionH relativeFrom="column">
              <wp:posOffset>4766310</wp:posOffset>
            </wp:positionH>
            <wp:positionV relativeFrom="paragraph">
              <wp:posOffset>377825</wp:posOffset>
            </wp:positionV>
            <wp:extent cx="2046605" cy="1364615"/>
            <wp:effectExtent l="0" t="0" r="0" b="6985"/>
            <wp:wrapTight wrapText="bothSides">
              <wp:wrapPolygon edited="0">
                <wp:start x="0" y="0"/>
                <wp:lineTo x="0" y="21409"/>
                <wp:lineTo x="21312" y="21409"/>
                <wp:lineTo x="21312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364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7FB" w:rsidRDefault="009E37FB" w:rsidP="009E37FB">
      <w:pPr>
        <w:rPr>
          <w:sz w:val="28"/>
          <w:szCs w:val="28"/>
        </w:rPr>
      </w:pPr>
      <w:r w:rsidRPr="009E37FB">
        <w:rPr>
          <w:sz w:val="28"/>
          <w:szCs w:val="28"/>
        </w:rPr>
        <w:t>(слайд 2</w:t>
      </w:r>
      <w:r>
        <w:rPr>
          <w:sz w:val="28"/>
          <w:szCs w:val="28"/>
        </w:rPr>
        <w:t>9</w:t>
      </w:r>
      <w:r w:rsidRPr="009E37FB">
        <w:rPr>
          <w:sz w:val="28"/>
          <w:szCs w:val="28"/>
        </w:rPr>
        <w:t>) Со временем традиционная казачья одежда была вытеснена из быта и почти полностью утрачена. В настоящее время, по немногим сохранившимся старинным образцам, но из современных тканей, шьются сценические костюмы для фольклорных коллективов. Поэтому военная форма и женская «парочка», в основном, стали принадлежностью сцены или праздника.</w:t>
      </w:r>
    </w:p>
    <w:p w:rsidR="008A1131" w:rsidRPr="008A1131" w:rsidRDefault="008A1131" w:rsidP="008A1131">
      <w:pPr>
        <w:rPr>
          <w:i/>
          <w:sz w:val="28"/>
          <w:szCs w:val="28"/>
        </w:rPr>
      </w:pPr>
      <w:r w:rsidRPr="008A1131">
        <w:rPr>
          <w:i/>
          <w:sz w:val="28"/>
          <w:szCs w:val="28"/>
        </w:rPr>
        <w:t>П</w:t>
      </w:r>
      <w:r w:rsidRPr="008A1131">
        <w:rPr>
          <w:i/>
          <w:sz w:val="28"/>
          <w:szCs w:val="28"/>
        </w:rPr>
        <w:t>рактическо</w:t>
      </w:r>
      <w:r w:rsidRPr="008A1131">
        <w:rPr>
          <w:i/>
          <w:sz w:val="28"/>
          <w:szCs w:val="28"/>
        </w:rPr>
        <w:t>е</w:t>
      </w:r>
      <w:r w:rsidRPr="008A1131">
        <w:rPr>
          <w:i/>
          <w:sz w:val="28"/>
          <w:szCs w:val="28"/>
        </w:rPr>
        <w:t xml:space="preserve"> задани</w:t>
      </w:r>
      <w:r w:rsidRPr="008A1131">
        <w:rPr>
          <w:i/>
          <w:sz w:val="28"/>
          <w:szCs w:val="28"/>
        </w:rPr>
        <w:t>е по созданию собственного образа казака и казачки.</w:t>
      </w:r>
    </w:p>
    <w:p w:rsidR="008A1131" w:rsidRDefault="008A1131" w:rsidP="008A1131">
      <w:pPr>
        <w:rPr>
          <w:rFonts w:ascii="Times New Roman" w:hAnsi="Times New Roman" w:cs="Times New Roman"/>
          <w:sz w:val="28"/>
          <w:szCs w:val="28"/>
        </w:rPr>
      </w:pPr>
      <w:r w:rsidRPr="00D81156">
        <w:rPr>
          <w:rFonts w:ascii="Times New Roman" w:hAnsi="Times New Roman" w:cs="Times New Roman"/>
          <w:sz w:val="28"/>
          <w:szCs w:val="28"/>
        </w:rPr>
        <w:t xml:space="preserve">Создать образ </w:t>
      </w:r>
      <w:proofErr w:type="gramStart"/>
      <w:r w:rsidRPr="00D81156">
        <w:rPr>
          <w:rFonts w:ascii="Times New Roman" w:hAnsi="Times New Roman" w:cs="Times New Roman"/>
          <w:sz w:val="28"/>
          <w:szCs w:val="28"/>
        </w:rPr>
        <w:t>современн</w:t>
      </w:r>
      <w:r w:rsidRPr="00D81156">
        <w:rPr>
          <w:rFonts w:ascii="Times New Roman" w:hAnsi="Times New Roman" w:cs="Times New Roman"/>
          <w:sz w:val="28"/>
          <w:szCs w:val="28"/>
        </w:rPr>
        <w:t>ых</w:t>
      </w:r>
      <w:proofErr w:type="gramEnd"/>
      <w:r w:rsidRPr="00D81156">
        <w:rPr>
          <w:rFonts w:ascii="Times New Roman" w:hAnsi="Times New Roman" w:cs="Times New Roman"/>
          <w:sz w:val="28"/>
          <w:szCs w:val="28"/>
        </w:rPr>
        <w:t xml:space="preserve"> казачки</w:t>
      </w:r>
      <w:r w:rsidRPr="00D81156">
        <w:rPr>
          <w:rFonts w:ascii="Times New Roman" w:hAnsi="Times New Roman" w:cs="Times New Roman"/>
          <w:sz w:val="28"/>
          <w:szCs w:val="28"/>
        </w:rPr>
        <w:t xml:space="preserve"> и казака</w:t>
      </w:r>
      <w:r w:rsidRPr="00D81156">
        <w:rPr>
          <w:rFonts w:ascii="Times New Roman" w:hAnsi="Times New Roman" w:cs="Times New Roman"/>
          <w:sz w:val="28"/>
          <w:szCs w:val="28"/>
        </w:rPr>
        <w:t xml:space="preserve">, используя в одежде традиции </w:t>
      </w:r>
      <w:r w:rsidRPr="00D81156">
        <w:rPr>
          <w:rFonts w:ascii="Times New Roman" w:hAnsi="Times New Roman" w:cs="Times New Roman"/>
          <w:sz w:val="28"/>
          <w:szCs w:val="28"/>
        </w:rPr>
        <w:t>казачьего</w:t>
      </w:r>
      <w:r w:rsidRPr="00D81156">
        <w:rPr>
          <w:rFonts w:ascii="Times New Roman" w:hAnsi="Times New Roman" w:cs="Times New Roman"/>
          <w:sz w:val="28"/>
          <w:szCs w:val="28"/>
        </w:rPr>
        <w:t xml:space="preserve"> женского</w:t>
      </w:r>
      <w:r w:rsidRPr="00D81156">
        <w:rPr>
          <w:rFonts w:ascii="Times New Roman" w:hAnsi="Times New Roman" w:cs="Times New Roman"/>
          <w:sz w:val="28"/>
          <w:szCs w:val="28"/>
        </w:rPr>
        <w:t xml:space="preserve"> и мужского костюма, используя данные вам бумажные заготовки.</w:t>
      </w:r>
    </w:p>
    <w:p w:rsidR="00D81156" w:rsidRPr="00D81156" w:rsidRDefault="00D81156" w:rsidP="008A11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ребята! Мы видим, что вы прекрасно стали разбираться в  особенностях казачьей одежды.</w:t>
      </w:r>
    </w:p>
    <w:p w:rsidR="00D71A3D" w:rsidRPr="009E37FB" w:rsidRDefault="009E37FB" w:rsidP="009E37FB">
      <w:pPr>
        <w:rPr>
          <w:sz w:val="28"/>
          <w:szCs w:val="28"/>
        </w:rPr>
      </w:pPr>
      <w:r w:rsidRPr="009E37FB">
        <w:rPr>
          <w:sz w:val="28"/>
          <w:szCs w:val="28"/>
        </w:rPr>
        <w:t xml:space="preserve">(слайд </w:t>
      </w:r>
      <w:r>
        <w:rPr>
          <w:sz w:val="28"/>
          <w:szCs w:val="28"/>
        </w:rPr>
        <w:t>30</w:t>
      </w:r>
      <w:r w:rsidRPr="009E37FB">
        <w:rPr>
          <w:sz w:val="28"/>
          <w:szCs w:val="28"/>
        </w:rPr>
        <w:t>) Спасибо  за  внимание</w:t>
      </w:r>
    </w:p>
    <w:sectPr w:rsidR="00D71A3D" w:rsidRPr="009E37FB" w:rsidSect="002D1DBD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BA5EE7"/>
    <w:multiLevelType w:val="multilevel"/>
    <w:tmpl w:val="F9F25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A8B2A9E"/>
    <w:multiLevelType w:val="multilevel"/>
    <w:tmpl w:val="457CF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5D20386"/>
    <w:multiLevelType w:val="multilevel"/>
    <w:tmpl w:val="B6929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5C84"/>
    <w:rsid w:val="000E5737"/>
    <w:rsid w:val="00107B11"/>
    <w:rsid w:val="00111F9B"/>
    <w:rsid w:val="00255C84"/>
    <w:rsid w:val="002D1DBD"/>
    <w:rsid w:val="004D1CA9"/>
    <w:rsid w:val="0055373F"/>
    <w:rsid w:val="00565B07"/>
    <w:rsid w:val="007D46A2"/>
    <w:rsid w:val="00840597"/>
    <w:rsid w:val="008A1131"/>
    <w:rsid w:val="009726E9"/>
    <w:rsid w:val="009E37FB"/>
    <w:rsid w:val="00B5203D"/>
    <w:rsid w:val="00BC6C86"/>
    <w:rsid w:val="00CC1991"/>
    <w:rsid w:val="00D71A3D"/>
    <w:rsid w:val="00D81156"/>
    <w:rsid w:val="00E800E5"/>
    <w:rsid w:val="00EE4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2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26E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07B1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4D1CA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2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26E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07B1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4D1CA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826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8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</TotalTime>
  <Pages>7</Pages>
  <Words>1178</Words>
  <Characters>6715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Вязовое 2</dc:creator>
  <cp:keywords/>
  <dc:description/>
  <cp:lastModifiedBy>Вязовое 2</cp:lastModifiedBy>
  <cp:revision>10</cp:revision>
  <dcterms:created xsi:type="dcterms:W3CDTF">2022-08-30T16:46:00Z</dcterms:created>
  <dcterms:modified xsi:type="dcterms:W3CDTF">2022-09-28T13:06:00Z</dcterms:modified>
</cp:coreProperties>
</file>